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38" w:rsidRDefault="00D92B64" w:rsidP="00D92B64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911838">
        <w:rPr>
          <w:rFonts w:ascii="Times New Roman" w:hAnsi="Times New Roman" w:cs="Times New Roman"/>
          <w:b/>
          <w:i/>
          <w:sz w:val="32"/>
          <w:u w:val="single"/>
        </w:rPr>
        <w:t>Партиципативное</w:t>
      </w:r>
      <w:proofErr w:type="spellEnd"/>
      <w:r w:rsidRPr="00911838">
        <w:rPr>
          <w:rFonts w:ascii="Times New Roman" w:hAnsi="Times New Roman" w:cs="Times New Roman"/>
          <w:b/>
          <w:i/>
          <w:sz w:val="32"/>
          <w:u w:val="single"/>
        </w:rPr>
        <w:t xml:space="preserve"> бюджетирование</w:t>
      </w:r>
      <w:r w:rsidRPr="00911838">
        <w:rPr>
          <w:rFonts w:ascii="Times New Roman" w:hAnsi="Times New Roman" w:cs="Times New Roman"/>
          <w:sz w:val="32"/>
        </w:rPr>
        <w:t xml:space="preserve"> </w:t>
      </w:r>
      <w:r w:rsidRPr="00D92B64">
        <w:rPr>
          <w:rFonts w:ascii="Times New Roman" w:hAnsi="Times New Roman" w:cs="Times New Roman"/>
          <w:sz w:val="28"/>
        </w:rPr>
        <w:t xml:space="preserve">- процесс, посредством которого граждан   призывают выявлять недостатки в сообществе и сообщать о них, а затем предлагать способы их устранения с помощью проектов. </w:t>
      </w:r>
    </w:p>
    <w:p w:rsidR="00D92B64" w:rsidRPr="00D92B64" w:rsidRDefault="00D92B64" w:rsidP="00D92B64">
      <w:pPr>
        <w:jc w:val="both"/>
        <w:rPr>
          <w:rFonts w:ascii="Times New Roman" w:hAnsi="Times New Roman" w:cs="Times New Roman"/>
          <w:sz w:val="28"/>
        </w:rPr>
      </w:pPr>
      <w:r w:rsidRPr="00D92B64">
        <w:rPr>
          <w:rFonts w:ascii="Times New Roman" w:hAnsi="Times New Roman" w:cs="Times New Roman"/>
          <w:sz w:val="28"/>
        </w:rPr>
        <w:t>На первом этапе проектные предложения утверждает местный орган власти, затем их выносят на голосование, что обеспечивает представительность результатов, а потом принимается решение о финансировании определенного числа проектов.</w:t>
      </w:r>
    </w:p>
    <w:p w:rsidR="00911838" w:rsidRDefault="00D92B64" w:rsidP="00D92B64">
      <w:pPr>
        <w:jc w:val="both"/>
        <w:rPr>
          <w:rFonts w:ascii="Times New Roman" w:hAnsi="Times New Roman" w:cs="Times New Roman"/>
          <w:sz w:val="28"/>
        </w:rPr>
      </w:pPr>
      <w:r w:rsidRPr="00911838">
        <w:rPr>
          <w:rFonts w:ascii="Times New Roman" w:hAnsi="Times New Roman" w:cs="Times New Roman"/>
          <w:i/>
          <w:sz w:val="28"/>
        </w:rPr>
        <w:t>Местная коалиция</w:t>
      </w:r>
      <w:r w:rsidRPr="00D92B64">
        <w:rPr>
          <w:rFonts w:ascii="Times New Roman" w:hAnsi="Times New Roman" w:cs="Times New Roman"/>
          <w:sz w:val="28"/>
        </w:rPr>
        <w:t xml:space="preserve"> - формальный, но открытый альянс граждан населенного пункта, возглавляемый секретарем. </w:t>
      </w:r>
    </w:p>
    <w:p w:rsidR="00D92B64" w:rsidRPr="00D92B64" w:rsidRDefault="00D92B64" w:rsidP="00D92B64">
      <w:pPr>
        <w:jc w:val="both"/>
        <w:rPr>
          <w:rFonts w:ascii="Times New Roman" w:hAnsi="Times New Roman" w:cs="Times New Roman"/>
          <w:sz w:val="28"/>
        </w:rPr>
      </w:pPr>
      <w:r w:rsidRPr="00911838">
        <w:rPr>
          <w:rFonts w:ascii="Times New Roman" w:hAnsi="Times New Roman" w:cs="Times New Roman"/>
          <w:i/>
          <w:sz w:val="28"/>
        </w:rPr>
        <w:t>Цель местной коалиции</w:t>
      </w:r>
      <w:r w:rsidRPr="00D92B64">
        <w:rPr>
          <w:rFonts w:ascii="Times New Roman" w:hAnsi="Times New Roman" w:cs="Times New Roman"/>
          <w:sz w:val="28"/>
        </w:rPr>
        <w:t xml:space="preserve"> - направить усилия граждан на усовершенствование деятельности властей. В том, что касается </w:t>
      </w:r>
      <w:proofErr w:type="spellStart"/>
      <w:r w:rsidRPr="00D92B64">
        <w:rPr>
          <w:rFonts w:ascii="Times New Roman" w:hAnsi="Times New Roman" w:cs="Times New Roman"/>
          <w:sz w:val="28"/>
        </w:rPr>
        <w:t>партиципативного</w:t>
      </w:r>
      <w:proofErr w:type="spellEnd"/>
      <w:r w:rsidRPr="00D92B64">
        <w:rPr>
          <w:rFonts w:ascii="Times New Roman" w:hAnsi="Times New Roman" w:cs="Times New Roman"/>
          <w:sz w:val="28"/>
        </w:rPr>
        <w:t xml:space="preserve"> бюджетирования, то роль местной коалиции состоит в осуществлении от имени граждан мониторинга внедрения процесса.</w:t>
      </w:r>
    </w:p>
    <w:p w:rsidR="00D92B64" w:rsidRPr="00D92B64" w:rsidRDefault="00D92B64" w:rsidP="00D92B64">
      <w:pPr>
        <w:jc w:val="both"/>
        <w:rPr>
          <w:rFonts w:ascii="Times New Roman" w:hAnsi="Times New Roman" w:cs="Times New Roman"/>
          <w:sz w:val="28"/>
        </w:rPr>
      </w:pPr>
      <w:r w:rsidRPr="00D92B64">
        <w:rPr>
          <w:rFonts w:ascii="Times New Roman" w:hAnsi="Times New Roman" w:cs="Times New Roman"/>
          <w:sz w:val="28"/>
        </w:rPr>
        <w:t xml:space="preserve">Для выполнения </w:t>
      </w:r>
      <w:r w:rsidR="00911838">
        <w:rPr>
          <w:rFonts w:ascii="Times New Roman" w:hAnsi="Times New Roman" w:cs="Times New Roman"/>
          <w:sz w:val="28"/>
        </w:rPr>
        <w:t>утвержденного</w:t>
      </w:r>
      <w:r>
        <w:rPr>
          <w:rFonts w:ascii="Times New Roman" w:hAnsi="Times New Roman" w:cs="Times New Roman"/>
          <w:sz w:val="28"/>
        </w:rPr>
        <w:t xml:space="preserve"> Регламента о </w:t>
      </w:r>
      <w:proofErr w:type="spellStart"/>
      <w:r>
        <w:rPr>
          <w:rFonts w:ascii="Times New Roman" w:hAnsi="Times New Roman" w:cs="Times New Roman"/>
          <w:sz w:val="28"/>
        </w:rPr>
        <w:t>партиципативном</w:t>
      </w:r>
      <w:proofErr w:type="spellEnd"/>
      <w:r>
        <w:rPr>
          <w:rFonts w:ascii="Times New Roman" w:hAnsi="Times New Roman" w:cs="Times New Roman"/>
          <w:sz w:val="28"/>
        </w:rPr>
        <w:t xml:space="preserve"> бюджетировании</w:t>
      </w:r>
      <w:r w:rsidR="00911838">
        <w:rPr>
          <w:rFonts w:ascii="Times New Roman" w:hAnsi="Times New Roman" w:cs="Times New Roman"/>
          <w:sz w:val="28"/>
        </w:rPr>
        <w:t xml:space="preserve"> в городе Вулканешты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r w:rsidRPr="00D92B64">
        <w:rPr>
          <w:rFonts w:ascii="Times New Roman" w:hAnsi="Times New Roman" w:cs="Times New Roman"/>
          <w:sz w:val="28"/>
        </w:rPr>
        <w:t xml:space="preserve">ежегодно из бюджета города Вулканешты будут </w:t>
      </w:r>
      <w:r w:rsidR="00911838">
        <w:rPr>
          <w:rFonts w:ascii="Times New Roman" w:hAnsi="Times New Roman" w:cs="Times New Roman"/>
          <w:sz w:val="28"/>
        </w:rPr>
        <w:t>выделены не менее 50000.00 леев</w:t>
      </w:r>
      <w:r>
        <w:rPr>
          <w:rFonts w:ascii="Times New Roman" w:hAnsi="Times New Roman" w:cs="Times New Roman"/>
          <w:sz w:val="28"/>
        </w:rPr>
        <w:t>.</w:t>
      </w:r>
    </w:p>
    <w:p w:rsidR="00D92B64" w:rsidRPr="00911838" w:rsidRDefault="00D92B64" w:rsidP="00D92B64">
      <w:pPr>
        <w:jc w:val="both"/>
        <w:rPr>
          <w:rFonts w:ascii="Times New Roman" w:hAnsi="Times New Roman" w:cs="Times New Roman"/>
          <w:b/>
          <w:sz w:val="32"/>
          <w:u w:val="single"/>
        </w:rPr>
      </w:pPr>
      <w:r w:rsidRPr="00911838">
        <w:rPr>
          <w:rFonts w:ascii="Times New Roman" w:hAnsi="Times New Roman" w:cs="Times New Roman"/>
          <w:b/>
          <w:sz w:val="32"/>
          <w:u w:val="single"/>
        </w:rPr>
        <w:t xml:space="preserve">Процесс </w:t>
      </w:r>
      <w:proofErr w:type="spellStart"/>
      <w:r w:rsidRPr="00911838">
        <w:rPr>
          <w:rFonts w:ascii="Times New Roman" w:hAnsi="Times New Roman" w:cs="Times New Roman"/>
          <w:b/>
          <w:sz w:val="32"/>
          <w:u w:val="single"/>
        </w:rPr>
        <w:t>партиципативного</w:t>
      </w:r>
      <w:proofErr w:type="spellEnd"/>
      <w:r w:rsidRPr="00911838">
        <w:rPr>
          <w:rFonts w:ascii="Times New Roman" w:hAnsi="Times New Roman" w:cs="Times New Roman"/>
          <w:b/>
          <w:sz w:val="32"/>
          <w:u w:val="single"/>
        </w:rPr>
        <w:t xml:space="preserve"> бюджетирования нацелен на граждан, а его главные задачи заключаются в следующем:</w:t>
      </w:r>
    </w:p>
    <w:p w:rsidR="00D92B64" w:rsidRPr="00D92B64" w:rsidRDefault="00D92B64" w:rsidP="00D92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D92B64">
        <w:rPr>
          <w:rFonts w:ascii="Times New Roman" w:hAnsi="Times New Roman" w:cs="Times New Roman"/>
          <w:sz w:val="28"/>
        </w:rPr>
        <w:t>) Активизация диалога между гражданами и органом власти;</w:t>
      </w:r>
    </w:p>
    <w:p w:rsidR="00D92B64" w:rsidRPr="00D92B64" w:rsidRDefault="00D92B64" w:rsidP="00D92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D92B64">
        <w:rPr>
          <w:rFonts w:ascii="Times New Roman" w:hAnsi="Times New Roman" w:cs="Times New Roman"/>
          <w:sz w:val="28"/>
        </w:rPr>
        <w:t xml:space="preserve">) Приведение публичных политик в соответствие с потребностями и </w:t>
      </w:r>
    </w:p>
    <w:p w:rsidR="00D92B64" w:rsidRPr="00D92B64" w:rsidRDefault="00D92B64" w:rsidP="00D92B64">
      <w:pPr>
        <w:jc w:val="both"/>
        <w:rPr>
          <w:rFonts w:ascii="Times New Roman" w:hAnsi="Times New Roman" w:cs="Times New Roman"/>
          <w:sz w:val="28"/>
        </w:rPr>
      </w:pPr>
      <w:r w:rsidRPr="00D92B64">
        <w:rPr>
          <w:rFonts w:ascii="Times New Roman" w:hAnsi="Times New Roman" w:cs="Times New Roman"/>
          <w:sz w:val="28"/>
        </w:rPr>
        <w:t>ожиданиями граждан;</w:t>
      </w:r>
    </w:p>
    <w:p w:rsidR="00D92B64" w:rsidRPr="00D92B64" w:rsidRDefault="00D92B64" w:rsidP="00D92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D92B64">
        <w:rPr>
          <w:rFonts w:ascii="Times New Roman" w:hAnsi="Times New Roman" w:cs="Times New Roman"/>
          <w:sz w:val="28"/>
        </w:rPr>
        <w:t>) Вовлечение граждан в процесс планирования и городского развития;</w:t>
      </w:r>
    </w:p>
    <w:p w:rsidR="00D92B64" w:rsidRPr="00D92B64" w:rsidRDefault="00D92B64" w:rsidP="00D92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D92B64">
        <w:rPr>
          <w:rFonts w:ascii="Times New Roman" w:hAnsi="Times New Roman" w:cs="Times New Roman"/>
          <w:sz w:val="28"/>
        </w:rPr>
        <w:t xml:space="preserve">) Стимулирование </w:t>
      </w:r>
      <w:proofErr w:type="spellStart"/>
      <w:r w:rsidRPr="00D92B64">
        <w:rPr>
          <w:rFonts w:ascii="Times New Roman" w:hAnsi="Times New Roman" w:cs="Times New Roman"/>
          <w:sz w:val="28"/>
        </w:rPr>
        <w:t>партиципативной</w:t>
      </w:r>
      <w:proofErr w:type="spellEnd"/>
      <w:r w:rsidRPr="00D92B64">
        <w:rPr>
          <w:rFonts w:ascii="Times New Roman" w:hAnsi="Times New Roman" w:cs="Times New Roman"/>
          <w:sz w:val="28"/>
        </w:rPr>
        <w:t xml:space="preserve"> демократии;</w:t>
      </w:r>
    </w:p>
    <w:p w:rsidR="00D92B64" w:rsidRPr="00D92B64" w:rsidRDefault="00D92B64" w:rsidP="00D92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D92B64">
        <w:rPr>
          <w:rFonts w:ascii="Times New Roman" w:hAnsi="Times New Roman" w:cs="Times New Roman"/>
          <w:sz w:val="28"/>
        </w:rPr>
        <w:t>) Повышение уровня прозрачности деятельности публичного управления.</w:t>
      </w:r>
    </w:p>
    <w:p w:rsidR="00D92B64" w:rsidRPr="00D92B64" w:rsidRDefault="00D92B64" w:rsidP="00D92B64">
      <w:pPr>
        <w:jc w:val="both"/>
        <w:rPr>
          <w:rFonts w:ascii="Times New Roman" w:hAnsi="Times New Roman" w:cs="Times New Roman"/>
          <w:sz w:val="28"/>
        </w:rPr>
      </w:pPr>
    </w:p>
    <w:p w:rsidR="00D92B64" w:rsidRPr="00911838" w:rsidRDefault="00D92B64" w:rsidP="00D92B64">
      <w:pPr>
        <w:jc w:val="both"/>
        <w:rPr>
          <w:rFonts w:ascii="Times New Roman" w:hAnsi="Times New Roman" w:cs="Times New Roman"/>
          <w:b/>
          <w:sz w:val="32"/>
          <w:u w:val="single"/>
        </w:rPr>
      </w:pPr>
      <w:r w:rsidRPr="00911838">
        <w:rPr>
          <w:rFonts w:ascii="Times New Roman" w:hAnsi="Times New Roman" w:cs="Times New Roman"/>
          <w:b/>
          <w:sz w:val="32"/>
          <w:u w:val="single"/>
        </w:rPr>
        <w:t xml:space="preserve">Проектные предложения должны относиться к одной из следующих сфер компетенции </w:t>
      </w:r>
      <w:proofErr w:type="spellStart"/>
      <w:r w:rsidRPr="00911838">
        <w:rPr>
          <w:rFonts w:ascii="Times New Roman" w:hAnsi="Times New Roman" w:cs="Times New Roman"/>
          <w:b/>
          <w:sz w:val="32"/>
          <w:u w:val="single"/>
        </w:rPr>
        <w:t>примэрии</w:t>
      </w:r>
      <w:proofErr w:type="spellEnd"/>
      <w:r w:rsidRPr="00911838">
        <w:rPr>
          <w:rFonts w:ascii="Times New Roman" w:hAnsi="Times New Roman" w:cs="Times New Roman"/>
          <w:b/>
          <w:sz w:val="32"/>
          <w:u w:val="single"/>
        </w:rPr>
        <w:t xml:space="preserve"> города Вулканешты:</w:t>
      </w:r>
    </w:p>
    <w:p w:rsidR="00D92B64" w:rsidRPr="00D92B64" w:rsidRDefault="00D92B64" w:rsidP="00D92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D92B64">
        <w:rPr>
          <w:rFonts w:ascii="Times New Roman" w:hAnsi="Times New Roman" w:cs="Times New Roman"/>
          <w:sz w:val="28"/>
        </w:rPr>
        <w:t>)Уличная инфраструктура: аллеи, тротуары, скверы, пешеходные зоны;</w:t>
      </w:r>
    </w:p>
    <w:p w:rsidR="00D92B64" w:rsidRPr="00D92B64" w:rsidRDefault="00D92B64" w:rsidP="00D92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D92B64">
        <w:rPr>
          <w:rFonts w:ascii="Times New Roman" w:hAnsi="Times New Roman" w:cs="Times New Roman"/>
          <w:sz w:val="28"/>
        </w:rPr>
        <w:t>)Благоустройство зеленых зон и игровых площадок;</w:t>
      </w:r>
    </w:p>
    <w:p w:rsidR="00D92B64" w:rsidRPr="00D92B64" w:rsidRDefault="00D92B64" w:rsidP="00D92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D92B64">
        <w:rPr>
          <w:rFonts w:ascii="Times New Roman" w:hAnsi="Times New Roman" w:cs="Times New Roman"/>
          <w:sz w:val="28"/>
        </w:rPr>
        <w:t>)Мобильность, доступность и безопасность дорожного движения;</w:t>
      </w:r>
    </w:p>
    <w:p w:rsidR="00D92B64" w:rsidRPr="00D92B64" w:rsidRDefault="00D92B64" w:rsidP="00D92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Pr="00D92B64">
        <w:rPr>
          <w:rFonts w:ascii="Times New Roman" w:hAnsi="Times New Roman" w:cs="Times New Roman"/>
          <w:sz w:val="28"/>
        </w:rPr>
        <w:t>)Благоустройство общественных мест;</w:t>
      </w:r>
    </w:p>
    <w:p w:rsidR="00D92B64" w:rsidRPr="00D92B64" w:rsidRDefault="00D92B64" w:rsidP="00D92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D92B64">
        <w:rPr>
          <w:rFonts w:ascii="Times New Roman" w:hAnsi="Times New Roman" w:cs="Times New Roman"/>
          <w:sz w:val="28"/>
        </w:rPr>
        <w:t>)Образовательно-воспитательная деятельность;</w:t>
      </w:r>
    </w:p>
    <w:p w:rsidR="00D92B64" w:rsidRPr="00D92B64" w:rsidRDefault="00911838" w:rsidP="00D92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D92B64" w:rsidRPr="00D92B64">
        <w:rPr>
          <w:rFonts w:ascii="Times New Roman" w:hAnsi="Times New Roman" w:cs="Times New Roman"/>
          <w:sz w:val="28"/>
        </w:rPr>
        <w:t>) Культурные мероприятия;</w:t>
      </w:r>
    </w:p>
    <w:p w:rsidR="00D92B64" w:rsidRPr="00D92B64" w:rsidRDefault="00911838" w:rsidP="00D92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D92B64" w:rsidRPr="00D92B64">
        <w:rPr>
          <w:rFonts w:ascii="Times New Roman" w:hAnsi="Times New Roman" w:cs="Times New Roman"/>
          <w:sz w:val="28"/>
        </w:rPr>
        <w:t>) Социальная сфера;</w:t>
      </w:r>
    </w:p>
    <w:p w:rsidR="00D92B64" w:rsidRPr="00D92B64" w:rsidRDefault="00911838" w:rsidP="00D92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D92B64" w:rsidRPr="00D92B64">
        <w:rPr>
          <w:rFonts w:ascii="Times New Roman" w:hAnsi="Times New Roman" w:cs="Times New Roman"/>
          <w:sz w:val="28"/>
        </w:rPr>
        <w:t>) Здравоохранение;</w:t>
      </w:r>
    </w:p>
    <w:p w:rsidR="00D92B64" w:rsidRPr="00D92B64" w:rsidRDefault="00911838" w:rsidP="00D92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D92B64" w:rsidRPr="00D92B64">
        <w:rPr>
          <w:rFonts w:ascii="Times New Roman" w:hAnsi="Times New Roman" w:cs="Times New Roman"/>
          <w:sz w:val="28"/>
        </w:rPr>
        <w:t>) Спортивные мероприятия;</w:t>
      </w:r>
    </w:p>
    <w:p w:rsidR="00D92B64" w:rsidRPr="00D92B64" w:rsidRDefault="00911838" w:rsidP="00D92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D92B64" w:rsidRPr="00D92B64">
        <w:rPr>
          <w:rFonts w:ascii="Times New Roman" w:hAnsi="Times New Roman" w:cs="Times New Roman"/>
          <w:sz w:val="28"/>
        </w:rPr>
        <w:t>) Охрана окружающей среды (сбор отходов, уборка и вывоз мусора и пр.).</w:t>
      </w:r>
    </w:p>
    <w:p w:rsidR="00D92B64" w:rsidRPr="00D92B64" w:rsidRDefault="00D92B64" w:rsidP="00D92B64">
      <w:pPr>
        <w:jc w:val="both"/>
        <w:rPr>
          <w:rFonts w:ascii="Times New Roman" w:hAnsi="Times New Roman" w:cs="Times New Roman"/>
          <w:sz w:val="28"/>
        </w:rPr>
      </w:pPr>
    </w:p>
    <w:p w:rsidR="00D92B64" w:rsidRPr="00911838" w:rsidRDefault="00911838" w:rsidP="00D92B64">
      <w:pPr>
        <w:jc w:val="both"/>
        <w:rPr>
          <w:rFonts w:ascii="Times New Roman" w:hAnsi="Times New Roman" w:cs="Times New Roman"/>
          <w:b/>
          <w:sz w:val="32"/>
        </w:rPr>
      </w:pPr>
      <w:r w:rsidRPr="00911838">
        <w:rPr>
          <w:rFonts w:ascii="Times New Roman" w:hAnsi="Times New Roman" w:cs="Times New Roman"/>
          <w:b/>
          <w:sz w:val="32"/>
        </w:rPr>
        <w:t>***</w:t>
      </w:r>
      <w:r w:rsidR="00D92B64" w:rsidRPr="00911838">
        <w:rPr>
          <w:rFonts w:ascii="Times New Roman" w:hAnsi="Times New Roman" w:cs="Times New Roman"/>
          <w:b/>
          <w:sz w:val="32"/>
        </w:rPr>
        <w:t xml:space="preserve">Проекты в рамках процесса </w:t>
      </w:r>
      <w:proofErr w:type="spellStart"/>
      <w:r w:rsidR="00D92B64" w:rsidRPr="00911838">
        <w:rPr>
          <w:rFonts w:ascii="Times New Roman" w:hAnsi="Times New Roman" w:cs="Times New Roman"/>
          <w:b/>
          <w:sz w:val="32"/>
        </w:rPr>
        <w:t>партиципативного</w:t>
      </w:r>
      <w:proofErr w:type="spellEnd"/>
      <w:r w:rsidR="00D92B64" w:rsidRPr="00911838">
        <w:rPr>
          <w:rFonts w:ascii="Times New Roman" w:hAnsi="Times New Roman" w:cs="Times New Roman"/>
          <w:b/>
          <w:sz w:val="32"/>
        </w:rPr>
        <w:t xml:space="preserve"> бюджетирования могут выдвигать все проживающие в городе Вулканешты граждане старше 18, которым хочется участвовать в его развитии.</w:t>
      </w:r>
    </w:p>
    <w:p w:rsidR="001E2BC1" w:rsidRPr="00D92B64" w:rsidRDefault="001E2BC1" w:rsidP="00D92B64">
      <w:pPr>
        <w:jc w:val="both"/>
        <w:rPr>
          <w:rFonts w:ascii="Times New Roman" w:hAnsi="Times New Roman" w:cs="Times New Roman"/>
          <w:sz w:val="28"/>
        </w:rPr>
      </w:pPr>
    </w:p>
    <w:sectPr w:rsidR="001E2BC1" w:rsidRPr="00D9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BB"/>
    <w:rsid w:val="001E2BC1"/>
    <w:rsid w:val="008A60BB"/>
    <w:rsid w:val="00911838"/>
    <w:rsid w:val="00D9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2021-01-25T08:51:00Z</dcterms:created>
  <dcterms:modified xsi:type="dcterms:W3CDTF">2021-01-25T09:27:00Z</dcterms:modified>
</cp:coreProperties>
</file>